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3121"/>
        <w:gridCol w:w="3121"/>
      </w:tblGrid>
      <w:tr w:rsidR="006C25A5" w14:paraId="2EED73D8" w14:textId="4BFD1B00" w:rsidTr="006C25A5">
        <w:trPr>
          <w:trHeight w:val="330"/>
        </w:trPr>
        <w:tc>
          <w:tcPr>
            <w:tcW w:w="3972" w:type="dxa"/>
          </w:tcPr>
          <w:p w14:paraId="16B79E04" w14:textId="77777777" w:rsidR="006C25A5" w:rsidRDefault="006C25A5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School/Site</w:t>
            </w:r>
          </w:p>
        </w:tc>
        <w:tc>
          <w:tcPr>
            <w:tcW w:w="3121" w:type="dxa"/>
          </w:tcPr>
          <w:p w14:paraId="1D35AAFD" w14:textId="6321AAFB" w:rsidR="006C25A5" w:rsidRDefault="006C25A5">
            <w:pPr>
              <w:pStyle w:val="TableParagraph"/>
              <w:spacing w:line="211" w:lineRule="exact"/>
              <w:ind w:left="105"/>
              <w:rPr>
                <w:sz w:val="18"/>
              </w:rPr>
            </w:pPr>
            <w:r>
              <w:rPr>
                <w:sz w:val="18"/>
              </w:rPr>
              <w:t>Teachers/Inspectors Name</w:t>
            </w:r>
          </w:p>
        </w:tc>
        <w:tc>
          <w:tcPr>
            <w:tcW w:w="3121" w:type="dxa"/>
          </w:tcPr>
          <w:p w14:paraId="4801AF95" w14:textId="6D3F75A5" w:rsidR="006C25A5" w:rsidRDefault="006C25A5">
            <w:pPr>
              <w:pStyle w:val="TableParagraph"/>
              <w:spacing w:line="211" w:lineRule="exact"/>
              <w:ind w:left="105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6C25A5" w14:paraId="7A4FF7E3" w14:textId="08F312D9" w:rsidTr="006C25A5">
        <w:trPr>
          <w:trHeight w:val="326"/>
        </w:trPr>
        <w:tc>
          <w:tcPr>
            <w:tcW w:w="3972" w:type="dxa"/>
          </w:tcPr>
          <w:p w14:paraId="6681E754" w14:textId="1105CC1C" w:rsidR="006C25A5" w:rsidRDefault="006C25A5" w:rsidP="00140587"/>
        </w:tc>
        <w:tc>
          <w:tcPr>
            <w:tcW w:w="3121" w:type="dxa"/>
          </w:tcPr>
          <w:p w14:paraId="209474C2" w14:textId="77777777" w:rsidR="006C25A5" w:rsidRDefault="006C25A5" w:rsidP="00140587"/>
        </w:tc>
        <w:tc>
          <w:tcPr>
            <w:tcW w:w="3121" w:type="dxa"/>
          </w:tcPr>
          <w:p w14:paraId="7026B20C" w14:textId="77777777" w:rsidR="006C25A5" w:rsidRDefault="006C25A5" w:rsidP="00140587"/>
        </w:tc>
      </w:tr>
    </w:tbl>
    <w:p w14:paraId="68E5AF41" w14:textId="67AEB8F1" w:rsidR="00D7357D" w:rsidRDefault="008A1AE5">
      <w:pPr>
        <w:pStyle w:val="BodyText"/>
        <w:tabs>
          <w:tab w:val="left" w:pos="6112"/>
          <w:tab w:val="left" w:pos="7994"/>
        </w:tabs>
        <w:spacing w:before="112"/>
        <w:ind w:left="4436"/>
      </w:pPr>
      <w:r>
        <w:t>Y = Yes</w:t>
      </w:r>
      <w:r w:rsidR="00140587">
        <w:tab/>
      </w:r>
      <w:r>
        <w:t>N</w:t>
      </w:r>
      <w:r w:rsidR="00140587">
        <w:rPr>
          <w:spacing w:val="-1"/>
        </w:rPr>
        <w:t xml:space="preserve"> </w:t>
      </w:r>
      <w:r w:rsidR="00140587">
        <w:t>=</w:t>
      </w:r>
      <w:r w:rsidR="00140587">
        <w:rPr>
          <w:spacing w:val="-3"/>
        </w:rPr>
        <w:t xml:space="preserve"> </w:t>
      </w:r>
      <w:r>
        <w:t>No</w:t>
      </w:r>
      <w:r w:rsidR="00140587">
        <w:tab/>
        <w:t>n/a = not</w:t>
      </w:r>
      <w:r w:rsidR="00140587">
        <w:rPr>
          <w:spacing w:val="-5"/>
        </w:rPr>
        <w:t xml:space="preserve"> </w:t>
      </w:r>
      <w:r w:rsidR="00140587">
        <w:t>applicable</w:t>
      </w:r>
    </w:p>
    <w:p w14:paraId="4E81511D" w14:textId="77777777" w:rsidR="00D7357D" w:rsidRDefault="00D7357D">
      <w:pPr>
        <w:spacing w:before="1" w:after="1"/>
        <w:rPr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5"/>
        <w:gridCol w:w="540"/>
        <w:gridCol w:w="540"/>
        <w:gridCol w:w="540"/>
        <w:gridCol w:w="5235"/>
      </w:tblGrid>
      <w:tr w:rsidR="00D7357D" w14:paraId="5D05BD6C" w14:textId="77777777" w:rsidTr="008A1AE5">
        <w:trPr>
          <w:trHeight w:val="369"/>
        </w:trPr>
        <w:tc>
          <w:tcPr>
            <w:tcW w:w="3925" w:type="dxa"/>
            <w:shd w:val="clear" w:color="auto" w:fill="585858"/>
          </w:tcPr>
          <w:p w14:paraId="5211B314" w14:textId="5E2BFD31" w:rsidR="00D7357D" w:rsidRPr="00992654" w:rsidRDefault="00C40929">
            <w:pPr>
              <w:pStyle w:val="TableParagraph"/>
              <w:spacing w:before="1"/>
              <w:ind w:left="110"/>
              <w:rPr>
                <w:b/>
              </w:rPr>
            </w:pPr>
            <w:r w:rsidRPr="00992654">
              <w:rPr>
                <w:b/>
                <w:color w:val="FFFFFF"/>
              </w:rPr>
              <w:t>Auto</w:t>
            </w:r>
            <w:r w:rsidR="00732B0A" w:rsidRPr="00992654">
              <w:rPr>
                <w:b/>
                <w:color w:val="FFFFFF"/>
              </w:rPr>
              <w:t xml:space="preserve"> Shop Inspection - General</w:t>
            </w:r>
          </w:p>
        </w:tc>
        <w:tc>
          <w:tcPr>
            <w:tcW w:w="540" w:type="dxa"/>
            <w:shd w:val="clear" w:color="auto" w:fill="585858"/>
          </w:tcPr>
          <w:p w14:paraId="0C0FF58A" w14:textId="37207FBF" w:rsidR="00D7357D" w:rsidRPr="00992654" w:rsidRDefault="008A1AE5">
            <w:pPr>
              <w:pStyle w:val="TableParagraph"/>
              <w:spacing w:line="241" w:lineRule="exact"/>
              <w:ind w:left="8"/>
              <w:jc w:val="center"/>
              <w:rPr>
                <w:b/>
              </w:rPr>
            </w:pPr>
            <w:r w:rsidRPr="00992654">
              <w:rPr>
                <w:b/>
                <w:color w:val="FFFFFF" w:themeColor="background1"/>
              </w:rPr>
              <w:t>Y</w:t>
            </w:r>
          </w:p>
        </w:tc>
        <w:tc>
          <w:tcPr>
            <w:tcW w:w="540" w:type="dxa"/>
            <w:shd w:val="clear" w:color="auto" w:fill="585858"/>
          </w:tcPr>
          <w:p w14:paraId="5B4B587E" w14:textId="2F90D6C8" w:rsidR="00D7357D" w:rsidRPr="00992654" w:rsidRDefault="008A1AE5">
            <w:pPr>
              <w:pStyle w:val="TableParagraph"/>
              <w:spacing w:line="241" w:lineRule="exact"/>
              <w:ind w:left="11"/>
              <w:jc w:val="center"/>
              <w:rPr>
                <w:b/>
              </w:rPr>
            </w:pPr>
            <w:r w:rsidRPr="00992654">
              <w:rPr>
                <w:b/>
                <w:color w:val="FFFFFF"/>
              </w:rPr>
              <w:t>N</w:t>
            </w:r>
          </w:p>
        </w:tc>
        <w:tc>
          <w:tcPr>
            <w:tcW w:w="540" w:type="dxa"/>
            <w:shd w:val="clear" w:color="auto" w:fill="585858"/>
          </w:tcPr>
          <w:p w14:paraId="748EBDCD" w14:textId="77777777" w:rsidR="00D7357D" w:rsidRPr="00992654" w:rsidRDefault="00140587">
            <w:pPr>
              <w:pStyle w:val="TableParagraph"/>
              <w:spacing w:line="241" w:lineRule="exact"/>
              <w:ind w:left="134"/>
              <w:rPr>
                <w:b/>
              </w:rPr>
            </w:pPr>
            <w:r w:rsidRPr="00992654">
              <w:rPr>
                <w:b/>
                <w:color w:val="FFFFFF"/>
              </w:rPr>
              <w:t>n/a</w:t>
            </w:r>
          </w:p>
        </w:tc>
        <w:tc>
          <w:tcPr>
            <w:tcW w:w="5235" w:type="dxa"/>
            <w:shd w:val="clear" w:color="auto" w:fill="585858"/>
          </w:tcPr>
          <w:p w14:paraId="23144E1F" w14:textId="77777777" w:rsidR="00D7357D" w:rsidRPr="00992654" w:rsidRDefault="00140587">
            <w:pPr>
              <w:pStyle w:val="TableParagraph"/>
              <w:spacing w:line="241" w:lineRule="exact"/>
              <w:ind w:left="316"/>
            </w:pPr>
            <w:r w:rsidRPr="00992654">
              <w:rPr>
                <w:color w:val="FFFFFF"/>
              </w:rPr>
              <w:t>Corrective Actions</w:t>
            </w:r>
          </w:p>
        </w:tc>
      </w:tr>
      <w:tr w:rsidR="00732B0A" w14:paraId="7BA7289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933ADE9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A3CC8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CEA9E9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FD2627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517586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F6ED4D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040C0FC" w14:textId="5719320E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Is the </w:t>
            </w:r>
            <w:r w:rsidR="00C4092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Auto</w:t>
            </w: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shop in good condition</w:t>
            </w:r>
          </w:p>
        </w:tc>
        <w:tc>
          <w:tcPr>
            <w:tcW w:w="540" w:type="dxa"/>
          </w:tcPr>
          <w:p w14:paraId="0F385AD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001B50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C8AE65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7B2BFA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0AB37C1" w14:textId="77777777" w:rsidTr="008A1AE5">
        <w:trPr>
          <w:trHeight w:val="239"/>
        </w:trPr>
        <w:tc>
          <w:tcPr>
            <w:tcW w:w="3925" w:type="dxa"/>
            <w:vAlign w:val="bottom"/>
          </w:tcPr>
          <w:p w14:paraId="4AB55771" w14:textId="77777777" w:rsidR="00732B0A" w:rsidRPr="00732B0A" w:rsidRDefault="00732B0A" w:rsidP="00732B0A">
            <w:pPr>
              <w:pStyle w:val="TableParagraph"/>
              <w:spacing w:line="220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9E861C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FC8E2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DE5324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CC585D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16FF5320" w14:textId="77777777" w:rsidTr="008A1AE5">
        <w:trPr>
          <w:trHeight w:val="239"/>
        </w:trPr>
        <w:tc>
          <w:tcPr>
            <w:tcW w:w="3925" w:type="dxa"/>
            <w:vAlign w:val="bottom"/>
          </w:tcPr>
          <w:p w14:paraId="59E802E9" w14:textId="26829FBB" w:rsidR="00732B0A" w:rsidRPr="00732B0A" w:rsidRDefault="00732B0A" w:rsidP="00A2248E">
            <w:pPr>
              <w:pStyle w:val="TableParagraph"/>
              <w:spacing w:line="22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standard emergency eye wash and / or emergency showers provided and tested</w:t>
            </w:r>
          </w:p>
        </w:tc>
        <w:tc>
          <w:tcPr>
            <w:tcW w:w="540" w:type="dxa"/>
          </w:tcPr>
          <w:p w14:paraId="34C4978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4F5418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FDF8FB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E9937D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618D0C9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46DE02A" w14:textId="77777777" w:rsidR="00732B0A" w:rsidRPr="00732B0A" w:rsidRDefault="00732B0A" w:rsidP="00732B0A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63D686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CDAF34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6B4166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5CB5F6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2E0D6CF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C24B250" w14:textId="3796654A" w:rsidR="00732B0A" w:rsidRPr="00732B0A" w:rsidRDefault="00732B0A" w:rsidP="00A2248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Fire extinguishers in good condition</w:t>
            </w:r>
          </w:p>
        </w:tc>
        <w:tc>
          <w:tcPr>
            <w:tcW w:w="540" w:type="dxa"/>
          </w:tcPr>
          <w:p w14:paraId="06D9900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377957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DADDB2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1BD811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2350EAF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56D6A23" w14:textId="77777777" w:rsidR="00732B0A" w:rsidRPr="00732B0A" w:rsidRDefault="00732B0A" w:rsidP="00732B0A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8D824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CCBB52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DF1B7C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D24AEC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00A2A2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41A79B4" w14:textId="28E74802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Was housekeeping was found to be satisfactory</w:t>
            </w:r>
          </w:p>
        </w:tc>
        <w:tc>
          <w:tcPr>
            <w:tcW w:w="540" w:type="dxa"/>
          </w:tcPr>
          <w:p w14:paraId="16BBC1C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C061C3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175BF9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D444B5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8477E7F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7D41425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15A13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ED58EC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1D3F23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AFFF42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CD30B90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8B23ABB" w14:textId="768C7685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equipment guards in place</w:t>
            </w:r>
          </w:p>
        </w:tc>
        <w:tc>
          <w:tcPr>
            <w:tcW w:w="540" w:type="dxa"/>
          </w:tcPr>
          <w:p w14:paraId="48840E3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D23597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02BBDC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91CB18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338CDFB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F5B31B4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8E9A2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BCF39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8D9690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7A0145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196846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76F81C1" w14:textId="05ABC2C8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Have standard security measures (fall protection) been provided for all equipment</w:t>
            </w:r>
          </w:p>
        </w:tc>
        <w:tc>
          <w:tcPr>
            <w:tcW w:w="540" w:type="dxa"/>
          </w:tcPr>
          <w:p w14:paraId="0BD1BF6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8A98B3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B4FB0C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B3D814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4897507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63E929D3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02F67B7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4EB48B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1516F1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C1EE72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7BBAADB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66208A8" w14:textId="44CE5F7A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standard safe zones and nonslip areas maintained around all equipment</w:t>
            </w:r>
          </w:p>
        </w:tc>
        <w:tc>
          <w:tcPr>
            <w:tcW w:w="540" w:type="dxa"/>
          </w:tcPr>
          <w:p w14:paraId="29F2F97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958007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0160F8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95F4A8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0A1BEDB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F49BC4E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C9BB6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8281C3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5CE443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51CBA1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D16078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5969721" w14:textId="3451481C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electrical outlets, cover plates in good condition</w:t>
            </w:r>
          </w:p>
        </w:tc>
        <w:tc>
          <w:tcPr>
            <w:tcW w:w="540" w:type="dxa"/>
          </w:tcPr>
          <w:p w14:paraId="2D30CBB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403252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7B46F6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022AB6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04798B1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EAAD595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D0A27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F4F02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FAD712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BDB3B2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19B0CA9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EFEA6A8" w14:textId="6A4B69C7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extension cords in good condition and used for temporary purposes only</w:t>
            </w:r>
          </w:p>
        </w:tc>
        <w:tc>
          <w:tcPr>
            <w:tcW w:w="540" w:type="dxa"/>
          </w:tcPr>
          <w:p w14:paraId="7A4C4FF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CA5E91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3EBF02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D689EA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AB5A53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ADB7AD9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104937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7997A9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600EE9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CCCDFE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4A3569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4419ED1" w14:textId="4D1BDA3D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Have standard up to date SDS sheets been provided for all materials utilised in the shop</w:t>
            </w:r>
          </w:p>
        </w:tc>
        <w:tc>
          <w:tcPr>
            <w:tcW w:w="540" w:type="dxa"/>
          </w:tcPr>
          <w:p w14:paraId="34766F3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E95B97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FA042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27EC6F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CF0AD0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5BD5EDA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CECA69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DC0B19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469146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E401EF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E8AD86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93E5B96" w14:textId="38CCE711" w:rsidR="00732B0A" w:rsidRPr="00732B0A" w:rsidRDefault="00732B0A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flammables and combustible liquids stored safely</w:t>
            </w:r>
          </w:p>
        </w:tc>
        <w:tc>
          <w:tcPr>
            <w:tcW w:w="540" w:type="dxa"/>
          </w:tcPr>
          <w:p w14:paraId="684C7D2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96B38E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73FFE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A2CAA3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450C688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1641514" w14:textId="77777777" w:rsidR="00A2248E" w:rsidRPr="00732B0A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895AC8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B6CA58A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2178051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AA26D88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3D115C6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BD25EAE" w14:textId="77777777" w:rsidR="00A2248E" w:rsidRPr="00A2248E" w:rsidRDefault="00A2248E" w:rsidP="00A2248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A2248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Are all gas cylinders secure and properly isolated</w:t>
            </w:r>
          </w:p>
          <w:p w14:paraId="21109622" w14:textId="77777777" w:rsidR="00A2248E" w:rsidRPr="00A2248E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45C6AA6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874230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A713470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3F5858D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29DE177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6635E6D4" w14:textId="77777777" w:rsidR="00A2248E" w:rsidRPr="00A2248E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E53B77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1272603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EA1C81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1544B6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444C177B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E12774A" w14:textId="157CFD87" w:rsidR="00A2248E" w:rsidRPr="00A2248E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2248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Is a plan in place for non-use of combustible</w:t>
            </w:r>
            <w:r w:rsidR="0031478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absorbent</w:t>
            </w:r>
          </w:p>
        </w:tc>
        <w:tc>
          <w:tcPr>
            <w:tcW w:w="540" w:type="dxa"/>
          </w:tcPr>
          <w:p w14:paraId="0577419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B1C841E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0053E34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430196D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49018510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F783A63" w14:textId="77777777" w:rsidR="00A2248E" w:rsidRPr="00A2248E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264A9AE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ACE3727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4269CD3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85B1356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11AA3E3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A5A80D7" w14:textId="24F99CC9" w:rsidR="00A2248E" w:rsidRPr="00A2248E" w:rsidRDefault="00314786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1478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Have all precautions taken before cut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t</w:t>
            </w:r>
            <w:r w:rsidRPr="0031478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 xml:space="preserve">ing &amp; welding takes place in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>the</w:t>
            </w:r>
            <w:r w:rsidRPr="0031478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auto shop</w:t>
            </w:r>
          </w:p>
        </w:tc>
        <w:tc>
          <w:tcPr>
            <w:tcW w:w="540" w:type="dxa"/>
          </w:tcPr>
          <w:p w14:paraId="5D0DA3A0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F4B2410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0B36C14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E461541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28ECED0E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CBEC73F" w14:textId="77777777" w:rsidR="00A2248E" w:rsidRPr="00732B0A" w:rsidRDefault="00A2248E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DEEC3E2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BDD82A8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BEA1A6F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F04DF06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7877146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67D7B5CA" w14:textId="292E614D" w:rsidR="00A2248E" w:rsidRPr="00732B0A" w:rsidRDefault="00717975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1797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parts wash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</w:t>
            </w:r>
            <w:r w:rsidRPr="0071797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rs in good condition</w:t>
            </w:r>
          </w:p>
        </w:tc>
        <w:tc>
          <w:tcPr>
            <w:tcW w:w="540" w:type="dxa"/>
          </w:tcPr>
          <w:p w14:paraId="5965F427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75459F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A0CB58B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49D7AA7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B830D2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D296CFD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46FE7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39D5C9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6F7127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F8CE6E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7197904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F9F4CD3" w14:textId="77777777" w:rsidR="00A2248E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4C45D944" w14:textId="0E6281DD" w:rsidR="00717975" w:rsidRPr="00732B0A" w:rsidRDefault="00717975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EACEF34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B616E24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3CB2329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310ABB1" w14:textId="77777777" w:rsidR="00A2248E" w:rsidRDefault="00A2248E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1971B605" w14:textId="77777777" w:rsidTr="003242AB">
        <w:trPr>
          <w:trHeight w:val="244"/>
        </w:trPr>
        <w:tc>
          <w:tcPr>
            <w:tcW w:w="3925" w:type="dxa"/>
          </w:tcPr>
          <w:p w14:paraId="78C20C02" w14:textId="641F9FA2" w:rsidR="00A2248E" w:rsidRPr="00992654" w:rsidRDefault="00717975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92654">
              <w:rPr>
                <w:b/>
                <w:color w:val="000000" w:themeColor="text1"/>
              </w:rPr>
              <w:lastRenderedPageBreak/>
              <w:t>Auto</w:t>
            </w:r>
            <w:r w:rsidR="00A2248E" w:rsidRPr="00992654">
              <w:rPr>
                <w:b/>
                <w:color w:val="000000" w:themeColor="text1"/>
              </w:rPr>
              <w:t xml:space="preserve"> Shop Inspection - General</w:t>
            </w:r>
          </w:p>
        </w:tc>
        <w:tc>
          <w:tcPr>
            <w:tcW w:w="540" w:type="dxa"/>
          </w:tcPr>
          <w:p w14:paraId="4753AF39" w14:textId="6D2BA7AA" w:rsidR="00A2248E" w:rsidRPr="00992654" w:rsidRDefault="00A2248E" w:rsidP="00A2248E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992654">
              <w:rPr>
                <w:b/>
                <w:color w:val="000000" w:themeColor="text1"/>
              </w:rPr>
              <w:t>Y</w:t>
            </w:r>
          </w:p>
        </w:tc>
        <w:tc>
          <w:tcPr>
            <w:tcW w:w="540" w:type="dxa"/>
          </w:tcPr>
          <w:p w14:paraId="7075F957" w14:textId="70511AA6" w:rsidR="00A2248E" w:rsidRPr="00992654" w:rsidRDefault="00A2248E" w:rsidP="00A2248E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992654">
              <w:rPr>
                <w:b/>
                <w:color w:val="000000" w:themeColor="text1"/>
              </w:rPr>
              <w:t>N</w:t>
            </w:r>
          </w:p>
        </w:tc>
        <w:tc>
          <w:tcPr>
            <w:tcW w:w="540" w:type="dxa"/>
          </w:tcPr>
          <w:p w14:paraId="78EB846D" w14:textId="727856ED" w:rsidR="00A2248E" w:rsidRPr="00992654" w:rsidRDefault="00A2248E" w:rsidP="00A2248E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992654">
              <w:rPr>
                <w:b/>
                <w:color w:val="000000" w:themeColor="text1"/>
              </w:rPr>
              <w:t>n/a</w:t>
            </w:r>
          </w:p>
        </w:tc>
        <w:tc>
          <w:tcPr>
            <w:tcW w:w="5235" w:type="dxa"/>
          </w:tcPr>
          <w:p w14:paraId="7E443351" w14:textId="3FEA2FAA" w:rsidR="00A2248E" w:rsidRPr="00992654" w:rsidRDefault="00A2248E" w:rsidP="00A2248E">
            <w:pPr>
              <w:pStyle w:val="TableParagraph"/>
              <w:rPr>
                <w:rFonts w:ascii="Times New Roman"/>
                <w:b/>
                <w:bCs/>
                <w:color w:val="000000" w:themeColor="text1"/>
              </w:rPr>
            </w:pPr>
            <w:r w:rsidRPr="00992654">
              <w:rPr>
                <w:b/>
                <w:bCs/>
                <w:color w:val="000000" w:themeColor="text1"/>
              </w:rPr>
              <w:t>Corrective Actions</w:t>
            </w:r>
          </w:p>
        </w:tc>
      </w:tr>
      <w:tr w:rsidR="00717975" w14:paraId="2B010CC9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3483236" w14:textId="77777777" w:rsidR="00717975" w:rsidRPr="00732B0A" w:rsidRDefault="00717975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BB12D8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ACE980D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2ABEB50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86F2592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975" w14:paraId="63D8A131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62543E14" w14:textId="46F8F319" w:rsidR="00717975" w:rsidRPr="00732B0A" w:rsidRDefault="00717975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1797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Have all vehicle hoists been inspected once a year and tagged</w:t>
            </w:r>
          </w:p>
        </w:tc>
        <w:tc>
          <w:tcPr>
            <w:tcW w:w="540" w:type="dxa"/>
          </w:tcPr>
          <w:p w14:paraId="54DE74E8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537DAD8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AD38641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FD25A23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975" w14:paraId="0F99DB01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8ACC2A6" w14:textId="77777777" w:rsidR="00717975" w:rsidRPr="00732B0A" w:rsidRDefault="00717975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66B418B8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6253073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BC06AF0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FD37E1D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975" w14:paraId="5DC40D1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C737F3F" w14:textId="7F323E13" w:rsidR="00717975" w:rsidRPr="00732B0A" w:rsidRDefault="00717975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1797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vehicle ho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ists</w:t>
            </w:r>
            <w:r w:rsidRPr="0071797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being inspected a minimum of once every month</w:t>
            </w:r>
          </w:p>
        </w:tc>
        <w:tc>
          <w:tcPr>
            <w:tcW w:w="540" w:type="dxa"/>
          </w:tcPr>
          <w:p w14:paraId="15E54B1D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87F45FE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5ACEC6D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5F6F28E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975" w14:paraId="223C7A48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65C0A64C" w14:textId="77777777" w:rsidR="00717975" w:rsidRPr="00732B0A" w:rsidRDefault="00717975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B8A839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91A5ACB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319C72E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EFB1AB6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7975" w14:paraId="5D00288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52BDE8C" w14:textId="61046BAC" w:rsidR="00717975" w:rsidRPr="00732B0A" w:rsidRDefault="00717975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1797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Does the auto spray booth and area appear to be in a good overall cond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</w:t>
            </w:r>
            <w:r w:rsidRPr="0071797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tion</w:t>
            </w:r>
          </w:p>
        </w:tc>
        <w:tc>
          <w:tcPr>
            <w:tcW w:w="540" w:type="dxa"/>
          </w:tcPr>
          <w:p w14:paraId="7F0551C9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A1F7D51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517321D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5EA6A64" w14:textId="77777777" w:rsidR="00717975" w:rsidRDefault="00717975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44AAF2A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4141705" w14:textId="77777777" w:rsidR="00A2248E" w:rsidRPr="00732B0A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C3C54E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E74F470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7D241E2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83642B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CF2F47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581D20D" w14:textId="69C97BB7" w:rsidR="00A2248E" w:rsidRPr="00732B0A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Are procedures in place to ensure no mixed use of equipment in shops Example - wood </w:t>
            </w:r>
            <w:r w:rsidR="0071797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or metal </w:t>
            </w: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mixed with </w:t>
            </w:r>
            <w:r w:rsidR="0071797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auto.</w:t>
            </w: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0643F2D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0D85DF6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799A48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C4A6435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37009E1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2E2AD32" w14:textId="77777777" w:rsidR="00A2248E" w:rsidRPr="00732B0A" w:rsidRDefault="00A2248E" w:rsidP="00A2248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D1B1D39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43CE72E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F7D9087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F1E4317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15CE511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F9916FA" w14:textId="644D5191" w:rsidR="00A2248E" w:rsidRPr="00732B0A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designated fire exits free and clear with no barriers to access</w:t>
            </w:r>
          </w:p>
        </w:tc>
        <w:tc>
          <w:tcPr>
            <w:tcW w:w="540" w:type="dxa"/>
          </w:tcPr>
          <w:p w14:paraId="6F135301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3643391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61B1239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796F8AA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2E656614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EF28D9F" w14:textId="77777777" w:rsidR="00A2248E" w:rsidRPr="00732B0A" w:rsidRDefault="00A2248E" w:rsidP="00A2248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A300FBD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0D88C9E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E9763C2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0DB0BED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2433238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7090C09" w14:textId="05AD5451" w:rsidR="00A2248E" w:rsidRPr="00732B0A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fire exit lights in good condition</w:t>
            </w:r>
          </w:p>
        </w:tc>
        <w:tc>
          <w:tcPr>
            <w:tcW w:w="540" w:type="dxa"/>
          </w:tcPr>
          <w:p w14:paraId="211F8FB6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D8F5CF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85AE4FB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20F68C6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BC80257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E40AAF5" w14:textId="77777777" w:rsidR="00A2248E" w:rsidRPr="00732B0A" w:rsidRDefault="00A2248E" w:rsidP="00A2248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EB73F7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CC810F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7FC404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08F7D56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4E3A6ED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0899FA8" w14:textId="3B9B3B83" w:rsidR="00A2248E" w:rsidRPr="00732B0A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standard first aid kits, fire blankets, PPE and other related safety equipment provided</w:t>
            </w:r>
          </w:p>
        </w:tc>
        <w:tc>
          <w:tcPr>
            <w:tcW w:w="540" w:type="dxa"/>
          </w:tcPr>
          <w:p w14:paraId="0ABE9D37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DA20EC3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D1D2921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2BFAC1B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7307934D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F4FF11A" w14:textId="77777777" w:rsidR="00A2248E" w:rsidRPr="00732B0A" w:rsidRDefault="00A2248E" w:rsidP="00A2248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E15128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6F34141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D1B064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0CD677A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05FA3A4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2BAD837" w14:textId="112100A2" w:rsidR="00A2248E" w:rsidRPr="00732B0A" w:rsidRDefault="00A2248E" w:rsidP="00A2248E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Has an emergency response plan been developed for the shops</w:t>
            </w:r>
          </w:p>
        </w:tc>
        <w:tc>
          <w:tcPr>
            <w:tcW w:w="540" w:type="dxa"/>
          </w:tcPr>
          <w:p w14:paraId="450592F7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E3F789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19BE22B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4404338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403BC44E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A7BEE45" w14:textId="77777777" w:rsidR="00A2248E" w:rsidRPr="00732B0A" w:rsidRDefault="00A2248E" w:rsidP="00A2248E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4F708DF4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C02AF05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E012370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CB96A9D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CB51189" w14:textId="77777777" w:rsidTr="008A1AE5">
        <w:trPr>
          <w:trHeight w:val="244"/>
        </w:trPr>
        <w:tc>
          <w:tcPr>
            <w:tcW w:w="3925" w:type="dxa"/>
          </w:tcPr>
          <w:p w14:paraId="5015C4C9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E2B36A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ADD54A8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805615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174E655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26BEF59E" w14:textId="77777777" w:rsidTr="008A1AE5">
        <w:trPr>
          <w:trHeight w:val="244"/>
        </w:trPr>
        <w:tc>
          <w:tcPr>
            <w:tcW w:w="3925" w:type="dxa"/>
          </w:tcPr>
          <w:p w14:paraId="796E999F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2308557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1C43F1B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0B5A61B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3B23599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E163406" w14:textId="77777777" w:rsidTr="008A1AE5">
        <w:trPr>
          <w:trHeight w:val="244"/>
        </w:trPr>
        <w:tc>
          <w:tcPr>
            <w:tcW w:w="3925" w:type="dxa"/>
          </w:tcPr>
          <w:p w14:paraId="06E1695F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1094131E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BAE22D1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27A7942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F8A7779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092298BC" w14:textId="77777777" w:rsidTr="008A1AE5">
        <w:trPr>
          <w:trHeight w:val="244"/>
        </w:trPr>
        <w:tc>
          <w:tcPr>
            <w:tcW w:w="3925" w:type="dxa"/>
          </w:tcPr>
          <w:p w14:paraId="64D6BD91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1D335964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5F91284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F482CD7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EED1A9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53092843" w14:textId="77777777" w:rsidTr="008A1AE5">
        <w:trPr>
          <w:trHeight w:val="244"/>
        </w:trPr>
        <w:tc>
          <w:tcPr>
            <w:tcW w:w="3925" w:type="dxa"/>
          </w:tcPr>
          <w:p w14:paraId="0F4A1168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278A8399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7E73CA2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D0DC13B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3BADEF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29925500" w14:textId="77777777" w:rsidTr="008A1AE5">
        <w:trPr>
          <w:trHeight w:val="244"/>
        </w:trPr>
        <w:tc>
          <w:tcPr>
            <w:tcW w:w="3925" w:type="dxa"/>
          </w:tcPr>
          <w:p w14:paraId="215A6D74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2525D030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6B07B22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B709BF2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A1B6F87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0919405C" w14:textId="77777777" w:rsidTr="008A1AE5">
        <w:trPr>
          <w:trHeight w:val="244"/>
        </w:trPr>
        <w:tc>
          <w:tcPr>
            <w:tcW w:w="3925" w:type="dxa"/>
          </w:tcPr>
          <w:p w14:paraId="6DD3BB5C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EC7BADF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F58DFFD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F95EB2B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56B86A6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D611BBB" w14:textId="77777777" w:rsidTr="008A1AE5">
        <w:trPr>
          <w:trHeight w:val="244"/>
        </w:trPr>
        <w:tc>
          <w:tcPr>
            <w:tcW w:w="3925" w:type="dxa"/>
          </w:tcPr>
          <w:p w14:paraId="28C6C9C9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D37FEFB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83DD0A8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67A7F0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468A3CE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0098753E" w14:textId="77777777" w:rsidTr="008A1AE5">
        <w:trPr>
          <w:trHeight w:val="244"/>
        </w:trPr>
        <w:tc>
          <w:tcPr>
            <w:tcW w:w="3925" w:type="dxa"/>
          </w:tcPr>
          <w:p w14:paraId="4171C58D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44B48C5D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D7992F7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C07FD00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981B8B8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63FD38E" w14:textId="77777777" w:rsidTr="008A1AE5">
        <w:trPr>
          <w:trHeight w:val="244"/>
        </w:trPr>
        <w:tc>
          <w:tcPr>
            <w:tcW w:w="3925" w:type="dxa"/>
          </w:tcPr>
          <w:p w14:paraId="73D66B84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03E7964D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67DC3D7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CEEDF8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A8BF4EB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B321842" w14:textId="77777777" w:rsidTr="008A1AE5">
        <w:trPr>
          <w:trHeight w:val="244"/>
        </w:trPr>
        <w:tc>
          <w:tcPr>
            <w:tcW w:w="3925" w:type="dxa"/>
          </w:tcPr>
          <w:p w14:paraId="39A3ECFE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0C79028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2F23E19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24530AF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36956C2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248E" w14:paraId="659B6127" w14:textId="77777777" w:rsidTr="008A1AE5">
        <w:trPr>
          <w:trHeight w:val="244"/>
        </w:trPr>
        <w:tc>
          <w:tcPr>
            <w:tcW w:w="3925" w:type="dxa"/>
          </w:tcPr>
          <w:p w14:paraId="7BD98D44" w14:textId="77777777" w:rsidR="00A2248E" w:rsidRDefault="00A2248E" w:rsidP="00A2248E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40D5C1E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F93D2D2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0BC006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ED251DC" w14:textId="77777777" w:rsidR="00A2248E" w:rsidRDefault="00A2248E" w:rsidP="00A224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1CA2B6" w14:textId="77777777" w:rsidR="00D7357D" w:rsidRDefault="00D7357D">
      <w:pPr>
        <w:rPr>
          <w:b/>
          <w:sz w:val="20"/>
        </w:rPr>
      </w:pPr>
    </w:p>
    <w:sectPr w:rsidR="00D7357D">
      <w:headerReference w:type="default" r:id="rId6"/>
      <w:footerReference w:type="default" r:id="rId7"/>
      <w:pgSz w:w="12240" w:h="15840"/>
      <w:pgMar w:top="960" w:right="480" w:bottom="860" w:left="740" w:header="509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FFF0" w14:textId="77777777" w:rsidR="00D45302" w:rsidRDefault="00D45302">
      <w:r>
        <w:separator/>
      </w:r>
    </w:p>
  </w:endnote>
  <w:endnote w:type="continuationSeparator" w:id="0">
    <w:p w14:paraId="5F5A799B" w14:textId="77777777" w:rsidR="00D45302" w:rsidRDefault="00D4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33BC" w14:textId="77777777" w:rsidR="00D7357D" w:rsidRDefault="00D7357D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90A2" w14:textId="77777777" w:rsidR="00D45302" w:rsidRDefault="00D45302">
      <w:r>
        <w:separator/>
      </w:r>
    </w:p>
  </w:footnote>
  <w:footnote w:type="continuationSeparator" w:id="0">
    <w:p w14:paraId="30B856B8" w14:textId="77777777" w:rsidR="00D45302" w:rsidRDefault="00D4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73A5" w14:textId="4362EE08" w:rsidR="00D7357D" w:rsidRDefault="00905181">
    <w:pPr>
      <w:pStyle w:val="BodyText"/>
      <w:spacing w:line="14" w:lineRule="auto"/>
      <w:rPr>
        <w:b w:val="0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45528E95" wp14:editId="43FCFA9A">
          <wp:simplePos x="0" y="0"/>
          <wp:positionH relativeFrom="column">
            <wp:posOffset>0</wp:posOffset>
          </wp:positionH>
          <wp:positionV relativeFrom="paragraph">
            <wp:posOffset>-145415</wp:posOffset>
          </wp:positionV>
          <wp:extent cx="1353312" cy="457200"/>
          <wp:effectExtent l="0" t="0" r="0" b="0"/>
          <wp:wrapSquare wrapText="bothSides"/>
          <wp:docPr id="396147683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147683" name="Picture 1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31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587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0547200" behindDoc="1" locked="0" layoutInCell="1" allowOverlap="1" wp14:anchorId="7A8C0814" wp14:editId="691EE25F">
              <wp:simplePos x="0" y="0"/>
              <wp:positionH relativeFrom="page">
                <wp:posOffset>3841750</wp:posOffset>
              </wp:positionH>
              <wp:positionV relativeFrom="page">
                <wp:posOffset>310515</wp:posOffset>
              </wp:positionV>
              <wp:extent cx="3401695" cy="2406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169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F4122" w14:textId="18648002" w:rsidR="00D7357D" w:rsidRDefault="00140587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</w:rPr>
                            <w:t xml:space="preserve">Safety Inspection Report – </w:t>
                          </w:r>
                          <w:r w:rsidR="00C40929">
                            <w:rPr>
                              <w:rFonts w:ascii="Arial Black" w:hAnsi="Arial Black"/>
                              <w:sz w:val="24"/>
                            </w:rPr>
                            <w:t>Auto</w:t>
                          </w:r>
                          <w:r w:rsidR="00732B0A">
                            <w:rPr>
                              <w:rFonts w:ascii="Arial Black" w:hAnsi="Arial Black"/>
                              <w:sz w:val="24"/>
                            </w:rPr>
                            <w:t xml:space="preserve"> Shop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C08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5pt;margin-top:24.45pt;width:267.85pt;height:18.95pt;z-index:-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bp1wEAAJEDAAAOAAAAZHJzL2Uyb0RvYy54bWysU1Fv0zAQfkfiP1h+p0nLVkHUdBqbhpAG&#10;Qxr7ARfHbiISnzm7Tcqv5+w0HbA3xIt1OZ+/+77vLpurse/EQZNv0ZZyucil0FZh3dpdKZ++3b15&#10;J4UPYGvo0OpSHrWXV9vXrzaDK/QKG+xqTYJBrC8GV8omBFdkmVeN7sEv0GnLlwaph8CftMtqgoHR&#10;+y5b5fk6G5BqR6i095y9nS7lNuEbo1V4MMbrILpSMreQTkpnFc9su4FiR+CaVp1owD+w6KG13PQM&#10;dQsBxJ7aF1B9qwg9mrBQ2GdoTKt00sBqlvlfah4bcDppYXO8O9vk/x+s+nJ4dF9JhPEDjjzAJMK7&#10;e1TfvbB404Dd6WsiHBoNNTdeRsuywfni9DRa7QsfQarhM9Y8ZNgHTECjoT66wjoFo/MAjmfT9RiE&#10;4uTbi3y5fn8pheK71UW+Xl+mFlDMrx358FFjL2JQSuKhJnQ43PsQ2UAxl8RmFu/arkuD7ewfCS6M&#10;mcQ+Ep6oh7EauTqqqLA+sg7CaU94rzlokH5KMfCOlNL/2ANpKbpPlr2ICzUHNAfVHIBV/LSUQYop&#10;vAnT4u0dtbuGkSe3LV6zX6ZNUp5ZnHjy3JPC047Gxfr9O1U9/0nbXwAAAP//AwBQSwMEFAAGAAgA&#10;AAAhAOJR163fAAAACgEAAA8AAABkcnMvZG93bnJldi54bWxMj8FOwzAQRO9I/IO1SNyoXVRCGrKp&#10;KgQnJEQaDhydZJtYjdchdtvw97gnOI5mNPMm38x2ECeavHGMsFwoEMSNaw13CJ/V610KwgfNrR4c&#10;E8IPedgU11e5zlp35pJOu9CJWMI+0wh9CGMmpW96stov3Egcvb2brA5RTp1sJ32O5XaQ90ol0mrD&#10;caHXIz331Bx2R4uw/eLyxXy/1x/lvjRVtVb8lhwQb2/m7ROIQHP4C8MFP6JDEZlqd+TWiwEhUQ/x&#10;S0BYpWsQl8BypR5B1AhpkoIscvn/QvELAAD//wMAUEsBAi0AFAAGAAgAAAAhALaDOJL+AAAA4QEA&#10;ABMAAAAAAAAAAAAAAAAAAAAAAFtDb250ZW50X1R5cGVzXS54bWxQSwECLQAUAAYACAAAACEAOP0h&#10;/9YAAACUAQAACwAAAAAAAAAAAAAAAAAvAQAAX3JlbHMvLnJlbHNQSwECLQAUAAYACAAAACEAYUq2&#10;6dcBAACRAwAADgAAAAAAAAAAAAAAAAAuAgAAZHJzL2Uyb0RvYy54bWxQSwECLQAUAAYACAAAACEA&#10;4lHXrd8AAAAKAQAADwAAAAAAAAAAAAAAAAAxBAAAZHJzL2Rvd25yZXYueG1sUEsFBgAAAAAEAAQA&#10;8wAAAD0FAAAAAA==&#10;" filled="f" stroked="f">
              <v:textbox inset="0,0,0,0">
                <w:txbxContent>
                  <w:p w14:paraId="60DF4122" w14:textId="18648002" w:rsidR="00D7357D" w:rsidRDefault="00140587">
                    <w:pPr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sz w:val="24"/>
                      </w:rPr>
                      <w:t xml:space="preserve">Safety Inspection Report – </w:t>
                    </w:r>
                    <w:r w:rsidR="00C40929">
                      <w:rPr>
                        <w:rFonts w:ascii="Arial Black" w:hAnsi="Arial Black"/>
                        <w:sz w:val="24"/>
                      </w:rPr>
                      <w:t>Auto</w:t>
                    </w:r>
                    <w:r w:rsidR="00732B0A">
                      <w:rPr>
                        <w:rFonts w:ascii="Arial Black" w:hAnsi="Arial Black"/>
                        <w:sz w:val="24"/>
                      </w:rPr>
                      <w:t xml:space="preserve"> Shop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7D"/>
    <w:rsid w:val="0008089B"/>
    <w:rsid w:val="00140587"/>
    <w:rsid w:val="00186A7B"/>
    <w:rsid w:val="001F1610"/>
    <w:rsid w:val="00204486"/>
    <w:rsid w:val="00220EFA"/>
    <w:rsid w:val="00265409"/>
    <w:rsid w:val="00285101"/>
    <w:rsid w:val="002B3560"/>
    <w:rsid w:val="002C0F89"/>
    <w:rsid w:val="00314786"/>
    <w:rsid w:val="00453A7C"/>
    <w:rsid w:val="004C68B6"/>
    <w:rsid w:val="004D0E7F"/>
    <w:rsid w:val="00583864"/>
    <w:rsid w:val="006C25A5"/>
    <w:rsid w:val="00717975"/>
    <w:rsid w:val="00732B0A"/>
    <w:rsid w:val="007E0A3E"/>
    <w:rsid w:val="00852D2C"/>
    <w:rsid w:val="00866DB1"/>
    <w:rsid w:val="008A1AE5"/>
    <w:rsid w:val="008A517F"/>
    <w:rsid w:val="0090441A"/>
    <w:rsid w:val="00905181"/>
    <w:rsid w:val="00941203"/>
    <w:rsid w:val="00992654"/>
    <w:rsid w:val="009F1498"/>
    <w:rsid w:val="00A2248E"/>
    <w:rsid w:val="00AD1CF4"/>
    <w:rsid w:val="00B65BBD"/>
    <w:rsid w:val="00B75E3D"/>
    <w:rsid w:val="00B763FC"/>
    <w:rsid w:val="00B8232B"/>
    <w:rsid w:val="00B9033D"/>
    <w:rsid w:val="00BB2030"/>
    <w:rsid w:val="00C40929"/>
    <w:rsid w:val="00D45302"/>
    <w:rsid w:val="00D7357D"/>
    <w:rsid w:val="00F10AE3"/>
    <w:rsid w:val="00F53114"/>
    <w:rsid w:val="00F630A4"/>
    <w:rsid w:val="00F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E50C6"/>
  <w15:docId w15:val="{60F52BF1-8D12-42D2-8D70-BB4E1891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587"/>
    <w:rPr>
      <w:rFonts w:ascii="Calibri" w:eastAsia="Calibri" w:hAnsi="Calibri" w:cs="Calibri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1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587"/>
    <w:rPr>
      <w:rFonts w:ascii="Calibri" w:eastAsia="Calibri" w:hAnsi="Calibri" w:cs="Calibri"/>
      <w:lang w:val="en-CA" w:eastAsia="en-CA" w:bidi="en-CA"/>
    </w:rPr>
  </w:style>
  <w:style w:type="character" w:styleId="Hyperlink">
    <w:name w:val="Hyperlink"/>
    <w:basedOn w:val="DefaultParagraphFont"/>
    <w:uiPriority w:val="99"/>
    <w:unhideWhenUsed/>
    <w:rsid w:val="00140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Victoria School District 61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dgloeckler</dc:creator>
  <cp:lastModifiedBy>akavanaugh@noratek.local</cp:lastModifiedBy>
  <cp:revision>8</cp:revision>
  <dcterms:created xsi:type="dcterms:W3CDTF">2025-04-02T18:27:00Z</dcterms:created>
  <dcterms:modified xsi:type="dcterms:W3CDTF">2025-04-02T19:06:00Z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2020-06-04T00:00:00Z</vt:filetime>
  </property>
</Properties>
</file>