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67A1" w14:textId="30FD41C9" w:rsidR="003E1EC9" w:rsidRDefault="00062F22" w:rsidP="00721394">
      <w:pPr>
        <w:spacing w:after="0"/>
      </w:pPr>
      <w:r w:rsidRPr="00CE7B2B">
        <w:rPr>
          <w:b/>
        </w:rPr>
        <w:t>Purpose:</w:t>
      </w:r>
      <w:r w:rsidR="00CE7B2B">
        <w:rPr>
          <w:b/>
        </w:rPr>
        <w:t xml:space="preserve">  </w:t>
      </w:r>
      <w:r w:rsidR="00E30AAE" w:rsidRPr="00E30AAE">
        <w:t xml:space="preserve">To provide SD 62 </w:t>
      </w:r>
      <w:r w:rsidR="00EA2905">
        <w:t>staff</w:t>
      </w:r>
      <w:r w:rsidR="00E30AAE" w:rsidRPr="00E30AAE">
        <w:t xml:space="preserve">, with a list of procedures to ensure </w:t>
      </w:r>
      <w:r w:rsidR="00EA2905">
        <w:t>they</w:t>
      </w:r>
      <w:r w:rsidR="00E30AAE" w:rsidRPr="00E30AAE">
        <w:t xml:space="preserve"> are protected against potential hazards associated with </w:t>
      </w:r>
      <w:r w:rsidR="00E362B8">
        <w:t>Planer</w:t>
      </w:r>
      <w:r w:rsidR="00C102A7">
        <w:t xml:space="preserve"> Operations</w:t>
      </w:r>
      <w:r w:rsidR="00CE7B2B" w:rsidRPr="00CE7B2B">
        <w:t>.</w:t>
      </w:r>
      <w:r w:rsidR="00CE7B2B">
        <w:t xml:space="preserve">  </w:t>
      </w:r>
    </w:p>
    <w:p w14:paraId="312417A2" w14:textId="037F4163" w:rsidR="00D16582" w:rsidRPr="00994724" w:rsidRDefault="008708B8" w:rsidP="00D16582">
      <w:pPr>
        <w:rPr>
          <w:strike/>
        </w:rPr>
      </w:pPr>
      <w:r w:rsidRPr="00E93CC7">
        <w:rPr>
          <w:b/>
          <w:bCs/>
        </w:rPr>
        <w:t>Hazards:</w:t>
      </w:r>
      <w:r w:rsidRPr="00E93CC7">
        <w:t xml:space="preserve"> </w:t>
      </w:r>
      <w:r w:rsidR="00D16582">
        <w:t>W</w:t>
      </w:r>
      <w:r w:rsidR="00D16582" w:rsidRPr="00CC101E">
        <w:t xml:space="preserve">ork involving </w:t>
      </w:r>
      <w:r w:rsidR="00994724">
        <w:t xml:space="preserve">fine </w:t>
      </w:r>
      <w:r w:rsidR="00D16582" w:rsidRPr="00CC101E">
        <w:t>wood dust, wood chips and other combustible materials</w:t>
      </w:r>
      <w:r w:rsidR="00D16582">
        <w:t xml:space="preserve">. </w:t>
      </w:r>
      <w:r w:rsidR="00D16582" w:rsidRPr="00607103">
        <w:t>Hazards include</w:t>
      </w:r>
      <w:r w:rsidR="00D16582">
        <w:t xml:space="preserve"> </w:t>
      </w:r>
      <w:r w:rsidR="00D16582" w:rsidRPr="00607103">
        <w:t>pinch, crush</w:t>
      </w:r>
      <w:r w:rsidR="00D16582">
        <w:t>, inhalation hazard, and st</w:t>
      </w:r>
      <w:r w:rsidR="000F6A3A">
        <w:t>r</w:t>
      </w:r>
      <w:r w:rsidR="00D16582">
        <w:t>uck by</w:t>
      </w:r>
      <w:r w:rsidR="00D16582" w:rsidRPr="00607103">
        <w:t xml:space="preserve"> flying debris or objects.</w:t>
      </w:r>
      <w:r w:rsidR="00D16582" w:rsidRPr="00CC101E">
        <w:t xml:space="preserve"> </w:t>
      </w:r>
    </w:p>
    <w:p w14:paraId="5A7D8926" w14:textId="15878B4B" w:rsidR="003E1EC9" w:rsidRPr="00627653" w:rsidRDefault="008708B8" w:rsidP="003E1EC9">
      <w:r w:rsidRPr="00E93CC7">
        <w:rPr>
          <w:rFonts w:cstheme="minorHAnsi"/>
          <w:b/>
          <w:bCs/>
          <w:u w:val="single"/>
        </w:rPr>
        <w:t>WARNING:</w:t>
      </w:r>
      <w:r w:rsidRPr="008708B8">
        <w:rPr>
          <w:rFonts w:cstheme="minorHAnsi"/>
          <w:b/>
          <w:bCs/>
          <w:color w:val="FF0000"/>
          <w:u w:val="single"/>
        </w:rPr>
        <w:t xml:space="preserve"> </w:t>
      </w:r>
      <w:r w:rsidR="003E1EC9" w:rsidRPr="00EE4678">
        <w:rPr>
          <w:rFonts w:cstheme="minorHAnsi"/>
          <w:b/>
          <w:bCs/>
          <w:u w:val="single"/>
        </w:rPr>
        <w:t>DO NOT use this machine unless you have been trained in its safe use and operation. Failure to comply could result in sever</w:t>
      </w:r>
      <w:r w:rsidR="002939B3">
        <w:rPr>
          <w:rFonts w:cstheme="minorHAnsi"/>
          <w:b/>
          <w:bCs/>
          <w:u w:val="single"/>
        </w:rPr>
        <w:t>e</w:t>
      </w:r>
      <w:r w:rsidR="003E1EC9" w:rsidRPr="00EE4678">
        <w:rPr>
          <w:rFonts w:cstheme="minorHAnsi"/>
          <w:b/>
          <w:bCs/>
          <w:u w:val="single"/>
        </w:rPr>
        <w:t xml:space="preserve"> </w:t>
      </w:r>
      <w:r w:rsidR="00282048">
        <w:rPr>
          <w:rFonts w:cstheme="minorHAnsi"/>
          <w:b/>
          <w:bCs/>
          <w:u w:val="single"/>
        </w:rPr>
        <w:t>injury</w:t>
      </w:r>
      <w:r w:rsidR="003E1EC9" w:rsidRPr="00EE4678">
        <w:rPr>
          <w:rFonts w:cstheme="minorHAnsi"/>
          <w:b/>
          <w:bCs/>
          <w:u w:val="single"/>
        </w:rPr>
        <w:t xml:space="preserve">. </w:t>
      </w:r>
    </w:p>
    <w:p w14:paraId="1D036A46" w14:textId="77777777" w:rsidR="003E1EC9" w:rsidRPr="00EE4678" w:rsidRDefault="003E1EC9" w:rsidP="008708B8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General Safety</w:t>
      </w:r>
    </w:p>
    <w:p w14:paraId="52781E1A" w14:textId="77777777" w:rsidR="009015BF" w:rsidRPr="00942369" w:rsidRDefault="003E1EC9" w:rsidP="008708B8">
      <w:pPr>
        <w:pStyle w:val="ListParagraph"/>
        <w:numPr>
          <w:ilvl w:val="0"/>
          <w:numId w:val="23"/>
        </w:numPr>
        <w:spacing w:after="0"/>
        <w:rPr>
          <w:rFonts w:cstheme="minorHAnsi"/>
        </w:rPr>
      </w:pPr>
      <w:r w:rsidRPr="00942369">
        <w:rPr>
          <w:rFonts w:cstheme="minorHAnsi"/>
        </w:rPr>
        <w:t>Never start work without proper authorization &amp; training.</w:t>
      </w:r>
    </w:p>
    <w:p w14:paraId="08933391" w14:textId="0C1C18C9" w:rsidR="00D16582" w:rsidRPr="00433205" w:rsidRDefault="00282048" w:rsidP="00D16582">
      <w:pPr>
        <w:pStyle w:val="ListParagraph"/>
        <w:numPr>
          <w:ilvl w:val="0"/>
          <w:numId w:val="23"/>
        </w:numPr>
        <w:spacing w:line="256" w:lineRule="auto"/>
        <w:rPr>
          <w:rFonts w:cstheme="minorHAnsi"/>
        </w:rPr>
      </w:pPr>
      <w:r w:rsidRPr="00942369">
        <w:rPr>
          <w:rFonts w:eastAsia="Times New Roman" w:cstheme="minorHAnsi"/>
          <w:b/>
          <w:bCs/>
        </w:rPr>
        <w:t>Personal Protective Equipment (PPE)</w:t>
      </w:r>
      <w:r w:rsidRPr="00942369">
        <w:rPr>
          <w:rFonts w:eastAsia="Times New Roman" w:cstheme="minorHAnsi"/>
        </w:rPr>
        <w:t xml:space="preserve">: </w:t>
      </w:r>
      <w:r w:rsidR="00D16582" w:rsidRPr="000A0FC2">
        <w:rPr>
          <w:rFonts w:eastAsia="Times New Roman" w:cstheme="minorHAnsi"/>
        </w:rPr>
        <w:t xml:space="preserve">eye protection, including protective glasses or goggles, </w:t>
      </w:r>
      <w:bookmarkStart w:id="0" w:name="_Hlk202875177"/>
      <w:r w:rsidR="00D16582" w:rsidRPr="00433205">
        <w:rPr>
          <w:rFonts w:eastAsia="Times New Roman" w:cstheme="minorHAnsi"/>
        </w:rPr>
        <w:t xml:space="preserve">hearing protection (when equipment is in use) and long pants.  Hearing protection can </w:t>
      </w:r>
      <w:bookmarkStart w:id="1" w:name="_Hlk202876010"/>
      <w:r w:rsidR="00D16582" w:rsidRPr="00433205">
        <w:rPr>
          <w:rFonts w:eastAsia="Times New Roman" w:cstheme="minorHAnsi"/>
        </w:rPr>
        <w:t>include earmuffs or ear plugs based on the sound level</w:t>
      </w:r>
      <w:bookmarkEnd w:id="1"/>
      <w:r w:rsidR="00D16582" w:rsidRPr="00433205">
        <w:rPr>
          <w:rFonts w:eastAsia="Times New Roman" w:cstheme="minorHAnsi"/>
        </w:rPr>
        <w:t>.</w:t>
      </w:r>
      <w:bookmarkEnd w:id="0"/>
    </w:p>
    <w:p w14:paraId="122E0677" w14:textId="77777777" w:rsidR="00D16582" w:rsidRPr="00433205" w:rsidRDefault="00D16582" w:rsidP="00D16582">
      <w:pPr>
        <w:pStyle w:val="ListParagraph"/>
        <w:numPr>
          <w:ilvl w:val="0"/>
          <w:numId w:val="23"/>
        </w:numPr>
      </w:pPr>
      <w:r w:rsidRPr="00433205">
        <w:t>Tie back and cover hair, no loose clothing and no jewelry should be worn.</w:t>
      </w:r>
    </w:p>
    <w:p w14:paraId="0ABAACF8" w14:textId="059B0941" w:rsidR="00D16582" w:rsidRPr="00433205" w:rsidRDefault="00D16582" w:rsidP="00D16582">
      <w:pPr>
        <w:pStyle w:val="ListParagraph"/>
        <w:numPr>
          <w:ilvl w:val="0"/>
          <w:numId w:val="23"/>
        </w:numPr>
      </w:pPr>
      <w:r w:rsidRPr="00433205">
        <w:rPr>
          <w:b/>
          <w:bCs/>
        </w:rPr>
        <w:t>Do Not</w:t>
      </w:r>
      <w:r w:rsidRPr="00433205">
        <w:t xml:space="preserve"> wear gloves when operating a </w:t>
      </w:r>
      <w:r w:rsidR="00994724" w:rsidRPr="00433205">
        <w:t>planer</w:t>
      </w:r>
      <w:r w:rsidRPr="00433205">
        <w:t>.</w:t>
      </w:r>
    </w:p>
    <w:p w14:paraId="166A2BC4" w14:textId="03B78784" w:rsidR="003E1EC9" w:rsidRPr="00D16582" w:rsidRDefault="003E1EC9" w:rsidP="00D16582">
      <w:pPr>
        <w:spacing w:after="0" w:line="257" w:lineRule="auto"/>
        <w:rPr>
          <w:b/>
          <w:bCs/>
          <w:u w:val="single"/>
        </w:rPr>
      </w:pPr>
      <w:r w:rsidRPr="00D16582">
        <w:rPr>
          <w:b/>
          <w:bCs/>
          <w:u w:val="single"/>
        </w:rPr>
        <w:t xml:space="preserve">Before </w:t>
      </w:r>
      <w:r w:rsidR="00E362B8" w:rsidRPr="00D16582">
        <w:rPr>
          <w:b/>
          <w:bCs/>
          <w:u w:val="single"/>
        </w:rPr>
        <w:t>PLANER</w:t>
      </w:r>
      <w:r w:rsidR="00423427" w:rsidRPr="00D16582">
        <w:rPr>
          <w:b/>
          <w:bCs/>
          <w:u w:val="single"/>
        </w:rPr>
        <w:t xml:space="preserve"> OPERATIONS</w:t>
      </w:r>
    </w:p>
    <w:p w14:paraId="03436400" w14:textId="4B6004DA" w:rsidR="00A44C86" w:rsidRDefault="00A44C86" w:rsidP="008708B8">
      <w:pPr>
        <w:pStyle w:val="ListParagraph"/>
        <w:numPr>
          <w:ilvl w:val="1"/>
          <w:numId w:val="22"/>
        </w:numPr>
        <w:ind w:left="709"/>
      </w:pPr>
      <w:r>
        <w:t>Are all blades, knives adjusted with the proper clearance.</w:t>
      </w:r>
    </w:p>
    <w:p w14:paraId="4C251A7E" w14:textId="26DF4C67" w:rsidR="00A44C86" w:rsidRDefault="00A44C86" w:rsidP="008708B8">
      <w:pPr>
        <w:pStyle w:val="ListParagraph"/>
        <w:numPr>
          <w:ilvl w:val="1"/>
          <w:numId w:val="22"/>
        </w:numPr>
        <w:ind w:left="709"/>
      </w:pPr>
      <w:r>
        <w:t>Are all blades sharp, balanced and fastened securely.</w:t>
      </w:r>
    </w:p>
    <w:p w14:paraId="2E1EC427" w14:textId="77777777" w:rsidR="00A20CC1" w:rsidRDefault="00A20CC1" w:rsidP="00A20CC1">
      <w:pPr>
        <w:pStyle w:val="ListParagraph"/>
        <w:numPr>
          <w:ilvl w:val="1"/>
          <w:numId w:val="22"/>
        </w:numPr>
        <w:ind w:left="709"/>
      </w:pPr>
      <w:bookmarkStart w:id="2" w:name="_Hlk203131016"/>
      <w:r w:rsidRPr="00987458">
        <w:t>Ensure workspaces, table, and walkways are free and clear of clutter and debris.</w:t>
      </w:r>
    </w:p>
    <w:bookmarkEnd w:id="2"/>
    <w:p w14:paraId="14D316FC" w14:textId="56468B0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Make sure guards are present, installed and working.</w:t>
      </w:r>
    </w:p>
    <w:p w14:paraId="6D8EE64F" w14:textId="2BCBE462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Locate and be aware of the operation of the ON/OFF switch</w:t>
      </w:r>
      <w:r w:rsidR="00AC002E">
        <w:t xml:space="preserve"> or E</w:t>
      </w:r>
      <w:r w:rsidR="00EA2905">
        <w:t>-stop</w:t>
      </w:r>
      <w:r w:rsidR="00AC002E">
        <w:t>.</w:t>
      </w:r>
    </w:p>
    <w:p w14:paraId="73039E68" w14:textId="4EE3553F" w:rsidR="006A02E3" w:rsidRDefault="006A02E3" w:rsidP="008708B8">
      <w:pPr>
        <w:pStyle w:val="ListParagraph"/>
        <w:numPr>
          <w:ilvl w:val="1"/>
          <w:numId w:val="22"/>
        </w:numPr>
        <w:ind w:left="709"/>
      </w:pPr>
      <w:r>
        <w:t>Disconnect power supply before changing or adjusting tools</w:t>
      </w:r>
      <w:r w:rsidR="00627653">
        <w:t xml:space="preserve"> and equipment</w:t>
      </w:r>
      <w:r>
        <w:t>.</w:t>
      </w:r>
    </w:p>
    <w:p w14:paraId="762E05B1" w14:textId="24DEC3EB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Make sure the guard</w:t>
      </w:r>
      <w:r w:rsidR="00E362B8">
        <w:t>s operate as required and adjust to the stock as it is being run through the planer</w:t>
      </w:r>
      <w:r>
        <w:t>.</w:t>
      </w:r>
    </w:p>
    <w:p w14:paraId="05408B6F" w14:textId="6E876F78" w:rsidR="00627653" w:rsidRDefault="00176D8D" w:rsidP="008708B8">
      <w:pPr>
        <w:pStyle w:val="ListParagraph"/>
        <w:numPr>
          <w:ilvl w:val="1"/>
          <w:numId w:val="22"/>
        </w:numPr>
        <w:ind w:left="709"/>
      </w:pPr>
      <w:r>
        <w:t>Remove all wrenches and tools used in the setup from the work area.</w:t>
      </w:r>
    </w:p>
    <w:p w14:paraId="234B6D34" w14:textId="16C41B9F" w:rsidR="00176D8D" w:rsidRDefault="00176D8D" w:rsidP="008708B8">
      <w:pPr>
        <w:pStyle w:val="ListParagraph"/>
        <w:numPr>
          <w:ilvl w:val="1"/>
          <w:numId w:val="22"/>
        </w:numPr>
        <w:ind w:left="709"/>
      </w:pPr>
      <w:r>
        <w:t xml:space="preserve">Use </w:t>
      </w:r>
      <w:proofErr w:type="gramStart"/>
      <w:r>
        <w:t>hold</w:t>
      </w:r>
      <w:proofErr w:type="gramEnd"/>
      <w:r>
        <w:t xml:space="preserve"> down</w:t>
      </w:r>
      <w:r w:rsidR="00E362B8">
        <w:t xml:space="preserve"> or</w:t>
      </w:r>
      <w:r>
        <w:t xml:space="preserve"> push blocks</w:t>
      </w:r>
      <w:r w:rsidR="00A44C86">
        <w:t>.</w:t>
      </w:r>
    </w:p>
    <w:p w14:paraId="2D75E988" w14:textId="3F4CFD89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During </w:t>
      </w:r>
      <w:r w:rsidR="00E362B8">
        <w:rPr>
          <w:b/>
          <w:bCs/>
          <w:u w:val="single"/>
        </w:rPr>
        <w:t>PLANER</w:t>
      </w:r>
      <w:r w:rsidR="00423427">
        <w:rPr>
          <w:b/>
          <w:bCs/>
          <w:u w:val="single"/>
        </w:rPr>
        <w:t xml:space="preserve"> OPERATIONS</w:t>
      </w:r>
    </w:p>
    <w:p w14:paraId="087CDE11" w14:textId="0633EF43" w:rsidR="006A02E3" w:rsidRDefault="006A02E3" w:rsidP="008708B8">
      <w:pPr>
        <w:pStyle w:val="ListParagraph"/>
        <w:numPr>
          <w:ilvl w:val="1"/>
          <w:numId w:val="21"/>
        </w:numPr>
        <w:ind w:left="709"/>
      </w:pPr>
      <w:r>
        <w:t>Ensure that work is secure</w:t>
      </w:r>
      <w:r w:rsidR="00627653">
        <w:t>.</w:t>
      </w:r>
    </w:p>
    <w:p w14:paraId="242151FA" w14:textId="41477610" w:rsidR="00176D8D" w:rsidRDefault="00176D8D" w:rsidP="008708B8">
      <w:pPr>
        <w:pStyle w:val="ListParagraph"/>
        <w:numPr>
          <w:ilvl w:val="1"/>
          <w:numId w:val="21"/>
        </w:numPr>
        <w:ind w:left="709"/>
      </w:pPr>
      <w:r>
        <w:t>Use hold-down push blocks for beveling and surface operations.</w:t>
      </w:r>
    </w:p>
    <w:p w14:paraId="40EFD995" w14:textId="04323A21" w:rsidR="00176D8D" w:rsidRDefault="00176D8D" w:rsidP="008708B8">
      <w:pPr>
        <w:pStyle w:val="ListParagraph"/>
        <w:numPr>
          <w:ilvl w:val="1"/>
          <w:numId w:val="21"/>
        </w:numPr>
        <w:ind w:left="709"/>
      </w:pPr>
      <w:r>
        <w:t>Maintain an adequate amount of downward and forward force with push blocks as the kni</w:t>
      </w:r>
      <w:r w:rsidR="00A44C86">
        <w:t>f</w:t>
      </w:r>
      <w:r>
        <w:t>e blades on a revolving cutting head can tak</w:t>
      </w:r>
      <w:r w:rsidR="00A44C86">
        <w:t>e</w:t>
      </w:r>
      <w:r>
        <w:t xml:space="preserve"> the stock from an </w:t>
      </w:r>
      <w:r w:rsidR="00A44C86">
        <w:t>operator’s</w:t>
      </w:r>
      <w:r>
        <w:t xml:space="preserve"> hands</w:t>
      </w:r>
    </w:p>
    <w:p w14:paraId="1AA0EE9D" w14:textId="77777777" w:rsidR="00A418EF" w:rsidRDefault="00A418EF" w:rsidP="00A418EF">
      <w:pPr>
        <w:pStyle w:val="ListParagraph"/>
        <w:numPr>
          <w:ilvl w:val="1"/>
          <w:numId w:val="21"/>
        </w:numPr>
        <w:ind w:left="709"/>
      </w:pPr>
      <w:bookmarkStart w:id="3" w:name="_Hlk203054072"/>
      <w:bookmarkStart w:id="4" w:name="_Hlk203130949"/>
      <w:r>
        <w:t>Do not leave machine running while unattended.</w:t>
      </w:r>
    </w:p>
    <w:p w14:paraId="59EC34C2" w14:textId="77777777" w:rsidR="00C66BA1" w:rsidRDefault="00C66BA1" w:rsidP="00C66BA1">
      <w:pPr>
        <w:pStyle w:val="ListParagraph"/>
        <w:numPr>
          <w:ilvl w:val="1"/>
          <w:numId w:val="21"/>
        </w:numPr>
        <w:ind w:left="709"/>
      </w:pPr>
      <w:r w:rsidRPr="00BE3F8A">
        <w:t xml:space="preserve">Shut OFF the power supply to the motor </w:t>
      </w:r>
      <w:r>
        <w:t xml:space="preserve">and allow rotation to stop </w:t>
      </w:r>
      <w:r w:rsidRPr="00BE3F8A">
        <w:t>before mounting</w:t>
      </w:r>
      <w:r>
        <w:t>/</w:t>
      </w:r>
      <w:r w:rsidRPr="00BE3F8A">
        <w:t>removing accessories.</w:t>
      </w:r>
    </w:p>
    <w:bookmarkEnd w:id="3"/>
    <w:bookmarkEnd w:id="4"/>
    <w:p w14:paraId="6A264F48" w14:textId="47F74293" w:rsidR="003E1EC9" w:rsidRPr="00EE4678" w:rsidRDefault="003E1EC9" w:rsidP="008708B8">
      <w:pPr>
        <w:spacing w:after="0"/>
        <w:rPr>
          <w:b/>
          <w:bCs/>
          <w:u w:val="single"/>
        </w:rPr>
      </w:pPr>
      <w:r w:rsidRPr="00EE4678">
        <w:rPr>
          <w:b/>
          <w:bCs/>
          <w:u w:val="single"/>
        </w:rPr>
        <w:t xml:space="preserve">After </w:t>
      </w:r>
      <w:r w:rsidR="00E362B8">
        <w:rPr>
          <w:b/>
          <w:bCs/>
          <w:u w:val="single"/>
        </w:rPr>
        <w:t>PLANER</w:t>
      </w:r>
      <w:r w:rsidR="00423427">
        <w:rPr>
          <w:b/>
          <w:bCs/>
          <w:u w:val="single"/>
        </w:rPr>
        <w:t xml:space="preserve"> OPERATIONS</w:t>
      </w:r>
      <w:r w:rsidR="00423427" w:rsidRPr="00EE4678">
        <w:rPr>
          <w:b/>
          <w:bCs/>
          <w:u w:val="single"/>
        </w:rPr>
        <w:t xml:space="preserve"> </w:t>
      </w:r>
      <w:r w:rsidRPr="00EE4678">
        <w:rPr>
          <w:b/>
          <w:bCs/>
          <w:u w:val="single"/>
        </w:rPr>
        <w:t>ha</w:t>
      </w:r>
      <w:r w:rsidR="00423427">
        <w:rPr>
          <w:b/>
          <w:bCs/>
          <w:u w:val="single"/>
        </w:rPr>
        <w:t>ve</w:t>
      </w:r>
      <w:r w:rsidRPr="00EE4678">
        <w:rPr>
          <w:b/>
          <w:bCs/>
          <w:u w:val="single"/>
        </w:rPr>
        <w:t xml:space="preserve"> been </w:t>
      </w:r>
      <w:r w:rsidR="00260D40">
        <w:rPr>
          <w:b/>
          <w:bCs/>
          <w:u w:val="single"/>
        </w:rPr>
        <w:t>c</w:t>
      </w:r>
      <w:r w:rsidRPr="00EE4678">
        <w:rPr>
          <w:b/>
          <w:bCs/>
          <w:u w:val="single"/>
        </w:rPr>
        <w:t>ompleted</w:t>
      </w:r>
    </w:p>
    <w:p w14:paraId="709E4EAC" w14:textId="77777777" w:rsidR="00637013" w:rsidRDefault="00637013" w:rsidP="00637013">
      <w:pPr>
        <w:pStyle w:val="ListParagraph"/>
        <w:numPr>
          <w:ilvl w:val="1"/>
          <w:numId w:val="21"/>
        </w:numPr>
        <w:spacing w:after="0"/>
        <w:ind w:left="709"/>
      </w:pPr>
      <w:bookmarkStart w:id="5" w:name="_Hlk203046385"/>
      <w:r>
        <w:t>Collect all waste</w:t>
      </w:r>
      <w:bookmarkStart w:id="6" w:name="_Hlk202877041"/>
      <w:r>
        <w:t xml:space="preserve">/debris </w:t>
      </w:r>
      <w:bookmarkEnd w:id="6"/>
      <w:r>
        <w:t>and place in appropriate containers.</w:t>
      </w:r>
    </w:p>
    <w:p w14:paraId="33778C3E" w14:textId="77777777" w:rsidR="00637013" w:rsidRDefault="00637013" w:rsidP="00637013">
      <w:pPr>
        <w:pStyle w:val="ListParagraph"/>
        <w:numPr>
          <w:ilvl w:val="1"/>
          <w:numId w:val="21"/>
        </w:numPr>
        <w:spacing w:after="0"/>
        <w:ind w:left="709"/>
      </w:pPr>
      <w:r>
        <w:t>Inspect equipment to ensure no damage has occurred, guards and other devices are in good condition and in place. Record any damage as per the Technology Education Safety Manual.</w:t>
      </w:r>
    </w:p>
    <w:p w14:paraId="0C4BFA4C" w14:textId="77777777" w:rsidR="00637013" w:rsidRDefault="00637013" w:rsidP="00637013">
      <w:pPr>
        <w:pStyle w:val="ListParagraph"/>
        <w:numPr>
          <w:ilvl w:val="1"/>
          <w:numId w:val="21"/>
        </w:numPr>
        <w:spacing w:after="0"/>
        <w:ind w:left="709"/>
      </w:pPr>
      <w:r>
        <w:t xml:space="preserve">If equipment is damaged or inoperable follow lockout procedures.  </w:t>
      </w:r>
    </w:p>
    <w:bookmarkEnd w:id="5"/>
    <w:p w14:paraId="750E9A33" w14:textId="77777777" w:rsidR="00AC002E" w:rsidRDefault="00AC002E" w:rsidP="00AC002E"/>
    <w:p w14:paraId="130D9C5A" w14:textId="77777777" w:rsidR="00F11AC6" w:rsidRPr="00F11AC6" w:rsidRDefault="00F11AC6" w:rsidP="00F11AC6">
      <w:pPr>
        <w:jc w:val="right"/>
      </w:pPr>
    </w:p>
    <w:sectPr w:rsidR="00F11AC6" w:rsidRPr="00F11AC6" w:rsidSect="00442AE0">
      <w:headerReference w:type="default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0936C" w14:textId="77777777" w:rsidR="00D12EB0" w:rsidRDefault="00D12EB0" w:rsidP="00062F22">
      <w:pPr>
        <w:spacing w:after="0" w:line="240" w:lineRule="auto"/>
      </w:pPr>
      <w:r>
        <w:separator/>
      </w:r>
    </w:p>
  </w:endnote>
  <w:endnote w:type="continuationSeparator" w:id="0">
    <w:p w14:paraId="2F5FD1C8" w14:textId="77777777" w:rsidR="00D12EB0" w:rsidRDefault="00D12EB0" w:rsidP="00062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8D84" w14:textId="4CD74BE9" w:rsidR="00A27013" w:rsidRDefault="00A27013">
    <w:pPr>
      <w:pStyle w:val="Footer"/>
    </w:pPr>
    <w:r>
      <w:t xml:space="preserve">Created: </w:t>
    </w:r>
    <w:r w:rsidR="005B5487">
      <w:t>Sept.</w:t>
    </w:r>
    <w:r w:rsidR="00260D40">
      <w:t xml:space="preserve"> 2025</w:t>
    </w:r>
  </w:p>
  <w:p w14:paraId="7851FCF6" w14:textId="4B027CD7" w:rsidR="00D95389" w:rsidRDefault="00D95389">
    <w:pPr>
      <w:pStyle w:val="Footer"/>
    </w:pPr>
    <w:r>
      <w:t xml:space="preserve">Revised: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2D408" w14:textId="77777777" w:rsidR="00D12EB0" w:rsidRDefault="00D12EB0" w:rsidP="00062F22">
      <w:pPr>
        <w:spacing w:after="0" w:line="240" w:lineRule="auto"/>
      </w:pPr>
      <w:r>
        <w:separator/>
      </w:r>
    </w:p>
  </w:footnote>
  <w:footnote w:type="continuationSeparator" w:id="0">
    <w:p w14:paraId="6378622A" w14:textId="77777777" w:rsidR="00D12EB0" w:rsidRDefault="00D12EB0" w:rsidP="00062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867" w14:textId="36057A95" w:rsidR="00260D40" w:rsidRPr="00260D40" w:rsidRDefault="00A27013" w:rsidP="00260D40">
    <w:pPr>
      <w:pStyle w:val="Heading1"/>
      <w:jc w:val="center"/>
      <w:rPr>
        <w:b/>
        <w:color w:val="000000" w:themeColor="text1"/>
      </w:rPr>
    </w:pPr>
    <w:r w:rsidRPr="00C012B3">
      <w:rPr>
        <w:b/>
        <w:noProof/>
        <w:color w:val="000000" w:themeColor="text1"/>
      </w:rPr>
      <w:drawing>
        <wp:anchor distT="0" distB="0" distL="114300" distR="114300" simplePos="0" relativeHeight="251657216" behindDoc="1" locked="0" layoutInCell="1" allowOverlap="0" wp14:anchorId="79644CD8" wp14:editId="3196416B">
          <wp:simplePos x="0" y="0"/>
          <wp:positionH relativeFrom="column">
            <wp:posOffset>76200</wp:posOffset>
          </wp:positionH>
          <wp:positionV relativeFrom="paragraph">
            <wp:posOffset>-107496</wp:posOffset>
          </wp:positionV>
          <wp:extent cx="429986" cy="415090"/>
          <wp:effectExtent l="0" t="0" r="8255" b="4445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986" cy="41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2B8">
      <w:rPr>
        <w:b/>
        <w:noProof/>
        <w:color w:val="000000" w:themeColor="text1"/>
      </w:rPr>
      <w:t>Planer</w:t>
    </w:r>
    <w:r w:rsidR="00C102A7">
      <w:rPr>
        <w:b/>
        <w:noProof/>
        <w:color w:val="000000" w:themeColor="text1"/>
      </w:rPr>
      <w:t xml:space="preserve"> Operations</w:t>
    </w:r>
    <w:r w:rsidR="00A828E8">
      <w:rPr>
        <w:b/>
        <w:color w:val="000000" w:themeColor="text1"/>
      </w:rPr>
      <w:t xml:space="preserve"> – Safe Work 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1ED"/>
    <w:multiLevelType w:val="hybridMultilevel"/>
    <w:tmpl w:val="28A8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4993"/>
    <w:multiLevelType w:val="multilevel"/>
    <w:tmpl w:val="B00C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B4048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076F"/>
    <w:multiLevelType w:val="hybridMultilevel"/>
    <w:tmpl w:val="7FC62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0685A"/>
    <w:multiLevelType w:val="hybridMultilevel"/>
    <w:tmpl w:val="3DE6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D730B"/>
    <w:multiLevelType w:val="hybridMultilevel"/>
    <w:tmpl w:val="BB7A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F554A"/>
    <w:multiLevelType w:val="hybridMultilevel"/>
    <w:tmpl w:val="0F860608"/>
    <w:lvl w:ilvl="0" w:tplc="CDDAC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100AA"/>
    <w:multiLevelType w:val="hybridMultilevel"/>
    <w:tmpl w:val="52D07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377"/>
    <w:multiLevelType w:val="hybridMultilevel"/>
    <w:tmpl w:val="AE5EDDE8"/>
    <w:lvl w:ilvl="0" w:tplc="AB78BBA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  <w:color w:val="auto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31A07BE4"/>
    <w:multiLevelType w:val="hybridMultilevel"/>
    <w:tmpl w:val="3544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A7A18"/>
    <w:multiLevelType w:val="hybridMultilevel"/>
    <w:tmpl w:val="8FEAA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21989"/>
    <w:multiLevelType w:val="multilevel"/>
    <w:tmpl w:val="A6BE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BB57F4"/>
    <w:multiLevelType w:val="hybridMultilevel"/>
    <w:tmpl w:val="1A34A9D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41232954"/>
    <w:multiLevelType w:val="hybridMultilevel"/>
    <w:tmpl w:val="CFA8F3D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47A37CD9"/>
    <w:multiLevelType w:val="hybridMultilevel"/>
    <w:tmpl w:val="F9D4D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53217"/>
    <w:multiLevelType w:val="hybridMultilevel"/>
    <w:tmpl w:val="9816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893A0E"/>
    <w:multiLevelType w:val="hybridMultilevel"/>
    <w:tmpl w:val="DA707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675DD"/>
    <w:multiLevelType w:val="hybridMultilevel"/>
    <w:tmpl w:val="76622D6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54F578F0"/>
    <w:multiLevelType w:val="hybridMultilevel"/>
    <w:tmpl w:val="B414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96FFA"/>
    <w:multiLevelType w:val="hybridMultilevel"/>
    <w:tmpl w:val="387C4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40077"/>
    <w:multiLevelType w:val="hybridMultilevel"/>
    <w:tmpl w:val="FA6CA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01CEB"/>
    <w:multiLevelType w:val="hybridMultilevel"/>
    <w:tmpl w:val="1CDE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45245"/>
    <w:multiLevelType w:val="hybridMultilevel"/>
    <w:tmpl w:val="C524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739"/>
    <w:multiLevelType w:val="hybridMultilevel"/>
    <w:tmpl w:val="BB7AC4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26855">
    <w:abstractNumId w:val="16"/>
  </w:num>
  <w:num w:numId="2" w16cid:durableId="963003859">
    <w:abstractNumId w:val="9"/>
  </w:num>
  <w:num w:numId="3" w16cid:durableId="1659066253">
    <w:abstractNumId w:val="4"/>
  </w:num>
  <w:num w:numId="4" w16cid:durableId="1244340624">
    <w:abstractNumId w:val="5"/>
  </w:num>
  <w:num w:numId="5" w16cid:durableId="479659434">
    <w:abstractNumId w:val="18"/>
  </w:num>
  <w:num w:numId="6" w16cid:durableId="570166098">
    <w:abstractNumId w:val="22"/>
  </w:num>
  <w:num w:numId="7" w16cid:durableId="602567883">
    <w:abstractNumId w:val="20"/>
  </w:num>
  <w:num w:numId="8" w16cid:durableId="530923154">
    <w:abstractNumId w:val="7"/>
  </w:num>
  <w:num w:numId="9" w16cid:durableId="1563717259">
    <w:abstractNumId w:val="6"/>
  </w:num>
  <w:num w:numId="10" w16cid:durableId="1491362877">
    <w:abstractNumId w:val="15"/>
  </w:num>
  <w:num w:numId="11" w16cid:durableId="287975067">
    <w:abstractNumId w:val="0"/>
  </w:num>
  <w:num w:numId="12" w16cid:durableId="2107728001">
    <w:abstractNumId w:val="12"/>
  </w:num>
  <w:num w:numId="13" w16cid:durableId="1928229320">
    <w:abstractNumId w:val="8"/>
  </w:num>
  <w:num w:numId="14" w16cid:durableId="638996978">
    <w:abstractNumId w:val="23"/>
  </w:num>
  <w:num w:numId="15" w16cid:durableId="1498418018">
    <w:abstractNumId w:val="21"/>
  </w:num>
  <w:num w:numId="16" w16cid:durableId="1884901462">
    <w:abstractNumId w:val="11"/>
  </w:num>
  <w:num w:numId="17" w16cid:durableId="1023090466">
    <w:abstractNumId w:val="1"/>
  </w:num>
  <w:num w:numId="18" w16cid:durableId="762805216">
    <w:abstractNumId w:val="19"/>
  </w:num>
  <w:num w:numId="19" w16cid:durableId="388919333">
    <w:abstractNumId w:val="13"/>
  </w:num>
  <w:num w:numId="20" w16cid:durableId="159589776">
    <w:abstractNumId w:val="17"/>
  </w:num>
  <w:num w:numId="21" w16cid:durableId="1549605815">
    <w:abstractNumId w:val="14"/>
  </w:num>
  <w:num w:numId="22" w16cid:durableId="1266111017">
    <w:abstractNumId w:val="3"/>
  </w:num>
  <w:num w:numId="23" w16cid:durableId="1310017402">
    <w:abstractNumId w:val="10"/>
  </w:num>
  <w:num w:numId="24" w16cid:durableId="1835232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4842478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051131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091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FC"/>
    <w:rsid w:val="000237B4"/>
    <w:rsid w:val="0003611D"/>
    <w:rsid w:val="00040F0E"/>
    <w:rsid w:val="0004513F"/>
    <w:rsid w:val="00062F22"/>
    <w:rsid w:val="0006522F"/>
    <w:rsid w:val="000A48A8"/>
    <w:rsid w:val="000C4818"/>
    <w:rsid w:val="000C5F89"/>
    <w:rsid w:val="000D08B6"/>
    <w:rsid w:val="000F172E"/>
    <w:rsid w:val="000F6A3A"/>
    <w:rsid w:val="001114B4"/>
    <w:rsid w:val="001473FA"/>
    <w:rsid w:val="001514FF"/>
    <w:rsid w:val="00176D8D"/>
    <w:rsid w:val="001A7F79"/>
    <w:rsid w:val="00204933"/>
    <w:rsid w:val="00212E50"/>
    <w:rsid w:val="00227CDD"/>
    <w:rsid w:val="00246528"/>
    <w:rsid w:val="00260D40"/>
    <w:rsid w:val="00282048"/>
    <w:rsid w:val="00282D5A"/>
    <w:rsid w:val="00290F7B"/>
    <w:rsid w:val="002939B3"/>
    <w:rsid w:val="0031709F"/>
    <w:rsid w:val="003747E2"/>
    <w:rsid w:val="00396AD5"/>
    <w:rsid w:val="003A0546"/>
    <w:rsid w:val="003C4D3C"/>
    <w:rsid w:val="003D3D70"/>
    <w:rsid w:val="003E1EC9"/>
    <w:rsid w:val="00403CBA"/>
    <w:rsid w:val="00423427"/>
    <w:rsid w:val="00433205"/>
    <w:rsid w:val="00442AE0"/>
    <w:rsid w:val="00466CBC"/>
    <w:rsid w:val="00484C08"/>
    <w:rsid w:val="004B4093"/>
    <w:rsid w:val="004B47FF"/>
    <w:rsid w:val="004E5C24"/>
    <w:rsid w:val="00517629"/>
    <w:rsid w:val="00551536"/>
    <w:rsid w:val="00555C2A"/>
    <w:rsid w:val="00564358"/>
    <w:rsid w:val="00596133"/>
    <w:rsid w:val="0059665D"/>
    <w:rsid w:val="005B5487"/>
    <w:rsid w:val="005B6BA3"/>
    <w:rsid w:val="005E39FC"/>
    <w:rsid w:val="005F4475"/>
    <w:rsid w:val="006101A7"/>
    <w:rsid w:val="006201FC"/>
    <w:rsid w:val="00627653"/>
    <w:rsid w:val="00637013"/>
    <w:rsid w:val="00652CEA"/>
    <w:rsid w:val="00667ACD"/>
    <w:rsid w:val="00687955"/>
    <w:rsid w:val="00692BF8"/>
    <w:rsid w:val="00695841"/>
    <w:rsid w:val="0069746B"/>
    <w:rsid w:val="006A02E3"/>
    <w:rsid w:val="006A14EA"/>
    <w:rsid w:val="006A5375"/>
    <w:rsid w:val="006B0F42"/>
    <w:rsid w:val="006B2C0D"/>
    <w:rsid w:val="00706FA9"/>
    <w:rsid w:val="00721394"/>
    <w:rsid w:val="00794E41"/>
    <w:rsid w:val="00797F96"/>
    <w:rsid w:val="007A1E93"/>
    <w:rsid w:val="007B072B"/>
    <w:rsid w:val="007E39BF"/>
    <w:rsid w:val="008158E1"/>
    <w:rsid w:val="00833D1F"/>
    <w:rsid w:val="00844860"/>
    <w:rsid w:val="00866153"/>
    <w:rsid w:val="008708B8"/>
    <w:rsid w:val="0087709F"/>
    <w:rsid w:val="008A7E3B"/>
    <w:rsid w:val="008B5B9B"/>
    <w:rsid w:val="009015BF"/>
    <w:rsid w:val="0091669E"/>
    <w:rsid w:val="00922984"/>
    <w:rsid w:val="00930353"/>
    <w:rsid w:val="00931069"/>
    <w:rsid w:val="00942369"/>
    <w:rsid w:val="00967C3A"/>
    <w:rsid w:val="0097774A"/>
    <w:rsid w:val="009870B9"/>
    <w:rsid w:val="00994724"/>
    <w:rsid w:val="009B3A91"/>
    <w:rsid w:val="009D2E24"/>
    <w:rsid w:val="00A06CE8"/>
    <w:rsid w:val="00A20CC1"/>
    <w:rsid w:val="00A21E0F"/>
    <w:rsid w:val="00A24F25"/>
    <w:rsid w:val="00A27013"/>
    <w:rsid w:val="00A418EF"/>
    <w:rsid w:val="00A44C86"/>
    <w:rsid w:val="00A8050D"/>
    <w:rsid w:val="00A828E8"/>
    <w:rsid w:val="00AB7A25"/>
    <w:rsid w:val="00AC002E"/>
    <w:rsid w:val="00AE023A"/>
    <w:rsid w:val="00AE0B82"/>
    <w:rsid w:val="00B06050"/>
    <w:rsid w:val="00B2033B"/>
    <w:rsid w:val="00B3669B"/>
    <w:rsid w:val="00B61CF1"/>
    <w:rsid w:val="00B67280"/>
    <w:rsid w:val="00BE0D02"/>
    <w:rsid w:val="00C012B3"/>
    <w:rsid w:val="00C077C4"/>
    <w:rsid w:val="00C102A7"/>
    <w:rsid w:val="00C1294D"/>
    <w:rsid w:val="00C306BC"/>
    <w:rsid w:val="00C37279"/>
    <w:rsid w:val="00C42B32"/>
    <w:rsid w:val="00C47FFE"/>
    <w:rsid w:val="00C510E7"/>
    <w:rsid w:val="00C64A0D"/>
    <w:rsid w:val="00C66BA1"/>
    <w:rsid w:val="00C74324"/>
    <w:rsid w:val="00CB0147"/>
    <w:rsid w:val="00CB55BE"/>
    <w:rsid w:val="00CB71D1"/>
    <w:rsid w:val="00CC41C7"/>
    <w:rsid w:val="00CE7517"/>
    <w:rsid w:val="00CE7B2B"/>
    <w:rsid w:val="00D01296"/>
    <w:rsid w:val="00D12EB0"/>
    <w:rsid w:val="00D14EA6"/>
    <w:rsid w:val="00D16582"/>
    <w:rsid w:val="00D21584"/>
    <w:rsid w:val="00D259A6"/>
    <w:rsid w:val="00D37649"/>
    <w:rsid w:val="00D50DDB"/>
    <w:rsid w:val="00D83F93"/>
    <w:rsid w:val="00D95389"/>
    <w:rsid w:val="00DB5E25"/>
    <w:rsid w:val="00DC5194"/>
    <w:rsid w:val="00DD6DFC"/>
    <w:rsid w:val="00DE5613"/>
    <w:rsid w:val="00E30AAE"/>
    <w:rsid w:val="00E346E8"/>
    <w:rsid w:val="00E362B8"/>
    <w:rsid w:val="00E93CC7"/>
    <w:rsid w:val="00E9447E"/>
    <w:rsid w:val="00EA2905"/>
    <w:rsid w:val="00EC5C62"/>
    <w:rsid w:val="00ED7842"/>
    <w:rsid w:val="00EE4AA9"/>
    <w:rsid w:val="00EE5687"/>
    <w:rsid w:val="00F11AC6"/>
    <w:rsid w:val="00F27D2F"/>
    <w:rsid w:val="00F31FCD"/>
    <w:rsid w:val="00F47967"/>
    <w:rsid w:val="00FC6ED5"/>
    <w:rsid w:val="00FC77F7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91F6"/>
  <w15:chartTrackingRefBased/>
  <w15:docId w15:val="{72E186F4-42EC-4054-8290-53C6DE23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F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D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3035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F22"/>
  </w:style>
  <w:style w:type="paragraph" w:styleId="Footer">
    <w:name w:val="footer"/>
    <w:basedOn w:val="Normal"/>
    <w:link w:val="FooterChar"/>
    <w:uiPriority w:val="99"/>
    <w:unhideWhenUsed/>
    <w:rsid w:val="00062F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F22"/>
  </w:style>
  <w:style w:type="character" w:customStyle="1" w:styleId="Heading1Char">
    <w:name w:val="Heading 1 Char"/>
    <w:basedOn w:val="DefaultParagraphFont"/>
    <w:link w:val="Heading1"/>
    <w:uiPriority w:val="9"/>
    <w:rsid w:val="00062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C5F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5F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5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F89"/>
    <w:rPr>
      <w:b/>
      <w:bCs/>
      <w:sz w:val="20"/>
      <w:szCs w:val="20"/>
    </w:rPr>
  </w:style>
  <w:style w:type="paragraph" w:customStyle="1" w:styleId="Default">
    <w:name w:val="Default"/>
    <w:rsid w:val="00EE4AA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E4AA9"/>
    <w:pPr>
      <w:spacing w:line="19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EE4AA9"/>
    <w:rPr>
      <w:rFonts w:cs="Myriad Pro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432C888D9A54E8C73CC70DB584546" ma:contentTypeVersion="17" ma:contentTypeDescription="Create a new document." ma:contentTypeScope="" ma:versionID="6cc8e7e38f934f6b298c2ca9a5bc10e0">
  <xsd:schema xmlns:xsd="http://www.w3.org/2001/XMLSchema" xmlns:xs="http://www.w3.org/2001/XMLSchema" xmlns:p="http://schemas.microsoft.com/office/2006/metadata/properties" xmlns:ns2="e692b5c2-f599-4b94-858a-209aff102055" xmlns:ns3="35133fa4-da91-4ac0-8ffe-cfadeae4d762" targetNamespace="http://schemas.microsoft.com/office/2006/metadata/properties" ma:root="true" ma:fieldsID="1a3dbfc0002a57f1d2e1246a4f186e76" ns2:_="" ns3:_="">
    <xsd:import namespace="e692b5c2-f599-4b94-858a-209aff102055"/>
    <xsd:import namespace="35133fa4-da91-4ac0-8ffe-cfadeae4d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b5c2-f599-4b94-858a-209aff10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c295ae-1528-4f76-8d07-9927752a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33fa4-da91-4ac0-8ffe-cfadeae4d7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207bf-c6e9-4d21-beff-b9efbf36781f}" ma:internalName="TaxCatchAll" ma:showField="CatchAllData" ma:web="35133fa4-da91-4ac0-8ffe-cfadeae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2b5c2-f599-4b94-858a-209aff102055">
      <Terms xmlns="http://schemas.microsoft.com/office/infopath/2007/PartnerControls"/>
    </lcf76f155ced4ddcb4097134ff3c332f>
    <TaxCatchAll xmlns="35133fa4-da91-4ac0-8ffe-cfadeae4d7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7CCBA-6746-43B1-B743-9C6DDE5BB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b5c2-f599-4b94-858a-209aff102055"/>
    <ds:schemaRef ds:uri="35133fa4-da91-4ac0-8ffe-cfadeae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6302E-4690-45ED-802F-234372D9CF70}">
  <ds:schemaRefs>
    <ds:schemaRef ds:uri="http://schemas.microsoft.com/office/2006/metadata/properties"/>
    <ds:schemaRef ds:uri="http://schemas.microsoft.com/office/infopath/2007/PartnerControls"/>
    <ds:schemaRef ds:uri="e692b5c2-f599-4b94-858a-209aff102055"/>
    <ds:schemaRef ds:uri="35133fa4-da91-4ac0-8ffe-cfadeae4d762"/>
  </ds:schemaRefs>
</ds:datastoreItem>
</file>

<file path=customXml/itemProps3.xml><?xml version="1.0" encoding="utf-8"?>
<ds:datastoreItem xmlns:ds="http://schemas.openxmlformats.org/officeDocument/2006/customXml" ds:itemID="{24D2CD87-C53B-4A08-9E08-57BEF5659E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370</Words>
  <Characters>1930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#62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Merner</dc:creator>
  <cp:keywords/>
  <dc:description/>
  <cp:lastModifiedBy>Christine Merner</cp:lastModifiedBy>
  <cp:revision>22</cp:revision>
  <cp:lastPrinted>2023-06-07T17:31:00Z</cp:lastPrinted>
  <dcterms:created xsi:type="dcterms:W3CDTF">2025-03-24T01:15:00Z</dcterms:created>
  <dcterms:modified xsi:type="dcterms:W3CDTF">2025-12-01T17:33:00Z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0x010100368432C888D9A54E8C73CC70DB584546</vt:lpwstr>
  </property>
  <property fmtid="{D5CDD505-2E9C-101B-9397-08002B2CF9AE}" pid="3" name="MediaServiceImageTags">
    <vt:lpwstr/>
  </property>
</Properties>
</file>